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8605C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6" w:leftChars="0" w:hanging="366" w:hangingChars="116"/>
        <w:jc w:val="center"/>
        <w:textAlignment w:val="auto"/>
        <w:rPr>
          <w:rFonts w:hint="eastAsia" w:ascii="仿宋" w:hAnsi="仿宋" w:eastAsia="仿宋" w:cs="仿宋"/>
          <w:b/>
          <w:bCs/>
          <w:color w:val="000008"/>
          <w:spacing w:val="-2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8"/>
          <w:spacing w:val="-2"/>
          <w:sz w:val="32"/>
          <w:szCs w:val="32"/>
        </w:rPr>
        <w:t>广东省普通、成人高等教育在校生信息修改申请表</w:t>
      </w:r>
    </w:p>
    <w:tbl>
      <w:tblPr>
        <w:tblStyle w:val="5"/>
        <w:tblW w:w="847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879"/>
        <w:gridCol w:w="2088"/>
        <w:gridCol w:w="651"/>
        <w:gridCol w:w="1068"/>
        <w:gridCol w:w="846"/>
        <w:gridCol w:w="706"/>
        <w:gridCol w:w="1364"/>
      </w:tblGrid>
      <w:tr w14:paraId="74D9ED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8372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此 栏 由 学 生 填  写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</w:t>
            </w:r>
          </w:p>
          <w:p w14:paraId="43B29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代码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14845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2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</w:t>
            </w:r>
          </w:p>
          <w:p w14:paraId="1E42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3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2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深圳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城市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</w:tc>
      </w:tr>
      <w:tr w14:paraId="67FD2D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8CFF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4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A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B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培养</w:t>
            </w:r>
          </w:p>
          <w:p w14:paraId="472F8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层次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D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B574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155D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考生号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</w:p>
          <w:p w14:paraId="0CF2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1B9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291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5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所在院</w:t>
            </w:r>
          </w:p>
          <w:p w14:paraId="4433C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（系）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72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</w:t>
            </w:r>
          </w:p>
          <w:p w14:paraId="70FBC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5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6BD6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4F9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A7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申请变更项目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2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性别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</w:tr>
      <w:tr w14:paraId="39D0D5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D08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原学籍 信息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变更后</w:t>
            </w:r>
          </w:p>
          <w:p w14:paraId="3656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学籍信息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413B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BB7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35C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 原 因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F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A52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B0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C7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申请人签名：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日期：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398F9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D77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163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 对申请 材料的 声明、 承诺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7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本人郑重承诺：</w:t>
            </w:r>
          </w:p>
          <w:p w14:paraId="6379D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="仿宋" w:hAnsi="仿宋" w:eastAsia="仿宋" w:cs="仿宋"/>
                <w:strike w:val="0"/>
                <w:color w:val="auto"/>
                <w:sz w:val="24"/>
                <w:szCs w:val="24"/>
              </w:rPr>
              <w:t>提交的个人基本信息修改申请真实准确，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</w:rPr>
              <w:t>所提供的</w:t>
            </w:r>
            <w:r>
              <w:rPr>
                <w:rFonts w:hint="eastAsia" w:ascii="仿宋" w:hAnsi="仿宋" w:eastAsia="仿宋" w:cs="仿宋"/>
                <w:strike w:val="0"/>
                <w:color w:val="auto"/>
                <w:sz w:val="24"/>
                <w:szCs w:val="24"/>
              </w:rPr>
              <w:t>所有证明材料真实有效，无弄虚作假、</w:t>
            </w:r>
            <w:r>
              <w:rPr>
                <w:rFonts w:hint="eastAsia" w:ascii="仿宋" w:hAnsi="仿宋" w:eastAsia="仿宋" w:cs="仿宋"/>
                <w:strike w:val="0"/>
                <w:color w:val="auto"/>
                <w:sz w:val="24"/>
                <w:szCs w:val="24"/>
                <w:lang w:val="en-US" w:eastAsia="zh-CN"/>
              </w:rPr>
              <w:t>徇私舞弊</w:t>
            </w:r>
            <w:r>
              <w:rPr>
                <w:rFonts w:hint="eastAsia" w:ascii="仿宋" w:hAnsi="仿宋" w:eastAsia="仿宋" w:cs="仿宋"/>
                <w:strike w:val="0"/>
                <w:color w:val="auto"/>
                <w:sz w:val="24"/>
                <w:szCs w:val="24"/>
              </w:rPr>
              <w:t>等行为，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</w:rPr>
              <w:t>并</w:t>
            </w:r>
            <w:r>
              <w:rPr>
                <w:rFonts w:hint="eastAsia" w:ascii="仿宋" w:hAnsi="仿宋" w:eastAsia="仿宋" w:cs="仿宋"/>
                <w:strike w:val="0"/>
                <w:color w:val="auto"/>
                <w:sz w:val="24"/>
                <w:szCs w:val="24"/>
              </w:rPr>
              <w:t>愿意承担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</w:rPr>
              <w:t>由此产生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失实造成</w:t>
            </w:r>
            <w:r>
              <w:rPr>
                <w:rFonts w:hint="eastAsia" w:ascii="仿宋" w:hAnsi="仿宋" w:eastAsia="仿宋" w:cs="仿宋"/>
                <w:strike w:val="0"/>
                <w:color w:val="auto"/>
                <w:sz w:val="24"/>
                <w:szCs w:val="24"/>
              </w:rPr>
              <w:t>的—切</w:t>
            </w:r>
            <w:r>
              <w:rPr>
                <w:rFonts w:hint="eastAsia" w:ascii="仿宋" w:hAnsi="仿宋" w:eastAsia="仿宋" w:cs="仿宋"/>
                <w:strike w:val="0"/>
                <w:sz w:val="24"/>
                <w:szCs w:val="24"/>
              </w:rPr>
              <w:t>后果和责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任。</w:t>
            </w:r>
          </w:p>
          <w:p w14:paraId="0B5C1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申请人签名：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        年   月   日</w:t>
            </w:r>
          </w:p>
          <w:p w14:paraId="2EAB7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申请人家长签名：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日期：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4CAFCA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3B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学生所在院（系）审核意见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EC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F64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CF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B8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负责人签名（并加盖公章）：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日期：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年   月   日</w:t>
            </w:r>
          </w:p>
        </w:tc>
      </w:tr>
      <w:tr w14:paraId="6B6EDB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E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学生所在学校（学院）教务处审核意见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99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E5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F35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9C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负责人签名（并加盖公章）：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日期：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月   日</w:t>
            </w:r>
          </w:p>
        </w:tc>
      </w:tr>
    </w:tbl>
    <w:p w14:paraId="6E7D44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备注：</w:t>
      </w:r>
    </w:p>
    <w:p w14:paraId="0E69993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1.省教育厅学籍管理部门于每年5月份和12月份受理由高等学校提交的在校生基本信息修改申请，不受理学生个人提出的申请。</w:t>
      </w:r>
    </w:p>
    <w:p w14:paraId="6565FF1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2.本表一式两份（一份上报省招生办、一份学校存档）。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49E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94C9E"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D94C9E"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N2YzMzE3ODQwZTEwNzYwMzVmM2M2MGQxMjE2NzIifQ=="/>
  </w:docVars>
  <w:rsids>
    <w:rsidRoot w:val="37332495"/>
    <w:rsid w:val="24F35FAE"/>
    <w:rsid w:val="37332495"/>
    <w:rsid w:val="43F3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正文1"/>
    <w:basedOn w:val="1"/>
    <w:qFormat/>
    <w:uiPriority w:val="0"/>
    <w:pPr>
      <w:spacing w:line="300" w:lineRule="exact"/>
      <w:ind w:firstLine="420" w:firstLineChars="200"/>
    </w:pPr>
    <w:rPr>
      <w:rFonts w:hint="default" w:ascii="宋体" w:hAnsi="宋体" w:eastAsia="宋体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406</Characters>
  <Lines>0</Lines>
  <Paragraphs>0</Paragraphs>
  <TotalTime>9</TotalTime>
  <ScaleCrop>false</ScaleCrop>
  <LinksUpToDate>false</LinksUpToDate>
  <CharactersWithSpaces>540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2024-10-10T06:29:00Z</dcterms:created>
  <dc:creator>技师学院曾</dc:creator>
  <cp:lastModifiedBy>技师学院曾</cp:lastModifiedBy>
  <dcterms:modified xsi:type="dcterms:W3CDTF">2024-10-16T00:41:00Z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814B53B686F94E258AA4A12839622299_11</vt:lpwstr>
  </property>
</Properties>
</file>