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E9" w:rsidRDefault="0091181F">
      <w:r>
        <w:t>附件：采购清单</w:t>
      </w:r>
    </w:p>
    <w:tbl>
      <w:tblPr>
        <w:tblW w:w="9209" w:type="dxa"/>
        <w:jc w:val="center"/>
        <w:tblLook w:val="0000" w:firstRow="0" w:lastRow="0" w:firstColumn="0" w:lastColumn="0" w:noHBand="0" w:noVBand="0"/>
      </w:tblPr>
      <w:tblGrid>
        <w:gridCol w:w="580"/>
        <w:gridCol w:w="1360"/>
        <w:gridCol w:w="3800"/>
        <w:gridCol w:w="708"/>
        <w:gridCol w:w="709"/>
        <w:gridCol w:w="992"/>
        <w:gridCol w:w="1060"/>
      </w:tblGrid>
      <w:tr w:rsidR="0091181F" w:rsidTr="002F3078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预算单价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小计</w:t>
            </w:r>
          </w:p>
        </w:tc>
      </w:tr>
      <w:tr w:rsidR="0091181F" w:rsidTr="002F3078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蓝牙耳机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 xml:space="preserve">品牌：华为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 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型号：</w:t>
            </w:r>
            <w:proofErr w:type="spellStart"/>
            <w:r>
              <w:rPr>
                <w:rFonts w:ascii="宋体" w:hAnsi="宋体" w:cs="仿宋_GB2312" w:hint="eastAsia"/>
                <w:sz w:val="18"/>
                <w:szCs w:val="18"/>
              </w:rPr>
              <w:t>FreeBuds</w:t>
            </w:r>
            <w:proofErr w:type="spellEnd"/>
            <w:r>
              <w:rPr>
                <w:rFonts w:ascii="宋体" w:hAnsi="宋体" w:cs="仿宋_GB2312" w:hint="eastAsia"/>
                <w:sz w:val="18"/>
                <w:szCs w:val="18"/>
              </w:rPr>
              <w:t xml:space="preserve"> 5i 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外观颜色：陶瓷白130个,星际黑130个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 xml:space="preserve">防护等级：IPX4佩戴方式：入耳式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91181F" w:rsidTr="002F3078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磁吸移动电源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品牌：华为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 型号：p0016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‌颜色‌：陶瓷白 电池容量：5000mAh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功能：无线充电 自带支架 磁吸充电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‌尺寸‌：98.7x68.95x11.26mm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91181F" w:rsidTr="002F307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蓝牙音箱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品牌：小米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型号：ASM01A</w:t>
            </w:r>
          </w:p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 xml:space="preserve">颜色：黑色 </w:t>
            </w: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蓝牙</w:t>
            </w:r>
            <w:proofErr w:type="gramEnd"/>
            <w:r>
              <w:rPr>
                <w:rFonts w:ascii="宋体" w:hAnsi="宋体" w:cs="仿宋_GB2312" w:hint="eastAsia"/>
                <w:sz w:val="18"/>
                <w:szCs w:val="18"/>
              </w:rPr>
              <w:t>5.3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proofErr w:type="gramStart"/>
            <w:r>
              <w:rPr>
                <w:rFonts w:ascii="宋体" w:hAnsi="宋体" w:cs="仿宋_GB2312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91181F" w:rsidTr="002F3078">
        <w:trPr>
          <w:trHeight w:val="255"/>
          <w:jc w:val="center"/>
        </w:trPr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81F" w:rsidRDefault="0091181F" w:rsidP="002F3078">
            <w:pPr>
              <w:widowControl/>
              <w:ind w:right="18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1F" w:rsidRDefault="0091181F" w:rsidP="002F307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91181F" w:rsidRDefault="0091181F">
      <w:pPr>
        <w:rPr>
          <w:rFonts w:hint="eastAsia"/>
        </w:rPr>
      </w:pPr>
    </w:p>
    <w:sectPr w:rsidR="0091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1F"/>
    <w:rsid w:val="005669E9"/>
    <w:rsid w:val="009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D1ABB-5644-4518-8530-AAD79C2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2025-05-06T00:16:00Z</dcterms:created>
  <dcterms:modified xsi:type="dcterms:W3CDTF">2025-05-06T00:17:00Z</dcterms:modified>
</cp:coreProperties>
</file>